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C8" w:rsidRPr="00000A9F" w:rsidRDefault="00635EC8" w:rsidP="00635EC8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000A9F">
        <w:rPr>
          <w:rFonts w:ascii="Arial" w:hAnsi="Arial" w:cs="Arial"/>
          <w:b/>
          <w:szCs w:val="24"/>
        </w:rPr>
        <w:t xml:space="preserve">ADDENDUM </w:t>
      </w:r>
      <w:r w:rsidR="00F50BA8" w:rsidRPr="00000A9F">
        <w:rPr>
          <w:rFonts w:ascii="Arial" w:hAnsi="Arial" w:cs="Arial"/>
          <w:b/>
          <w:szCs w:val="24"/>
        </w:rPr>
        <w:t>3</w:t>
      </w:r>
    </w:p>
    <w:p w:rsidR="00635EC8" w:rsidRPr="00000A9F" w:rsidRDefault="00635EC8" w:rsidP="00635EC8">
      <w:pPr>
        <w:pStyle w:val="Main"/>
        <w:tabs>
          <w:tab w:val="clear" w:pos="1080"/>
          <w:tab w:val="left" w:pos="2880"/>
        </w:tabs>
        <w:rPr>
          <w:rFonts w:ascii="Arial" w:hAnsi="Arial" w:cs="Arial"/>
          <w:szCs w:val="24"/>
        </w:rPr>
      </w:pPr>
    </w:p>
    <w:p w:rsidR="00635EC8" w:rsidRPr="00000A9F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Cs w:val="24"/>
        </w:rPr>
      </w:pPr>
      <w:bookmarkStart w:id="0" w:name="OLE_LINK1"/>
      <w:bookmarkStart w:id="1" w:name="OLE_LINK2"/>
      <w:r w:rsidRPr="00000A9F">
        <w:rPr>
          <w:rFonts w:ascii="Arial" w:hAnsi="Arial" w:cs="Arial"/>
          <w:szCs w:val="24"/>
        </w:rPr>
        <w:t>DATE:</w:t>
      </w:r>
      <w:r w:rsidRPr="00000A9F">
        <w:rPr>
          <w:rFonts w:ascii="Arial" w:hAnsi="Arial" w:cs="Arial"/>
          <w:szCs w:val="24"/>
        </w:rPr>
        <w:tab/>
      </w:r>
      <w:r w:rsidRPr="00000A9F">
        <w:rPr>
          <w:rFonts w:ascii="Arial" w:hAnsi="Arial" w:cs="Arial"/>
          <w:szCs w:val="24"/>
        </w:rPr>
        <w:tab/>
      </w:r>
      <w:r w:rsidR="00CA297B" w:rsidRPr="00000A9F">
        <w:rPr>
          <w:rFonts w:ascii="Arial" w:hAnsi="Arial" w:cs="Arial"/>
          <w:szCs w:val="24"/>
        </w:rPr>
        <w:t>July 31, 2018</w:t>
      </w:r>
    </w:p>
    <w:p w:rsidR="00110006" w:rsidRPr="00000A9F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Cs w:val="24"/>
        </w:rPr>
      </w:pPr>
      <w:r w:rsidRPr="00000A9F">
        <w:rPr>
          <w:rFonts w:ascii="Arial" w:hAnsi="Arial" w:cs="Arial"/>
          <w:szCs w:val="24"/>
        </w:rPr>
        <w:t>PROJECT:</w:t>
      </w:r>
      <w:r w:rsidRPr="00000A9F">
        <w:rPr>
          <w:rFonts w:ascii="Arial" w:hAnsi="Arial" w:cs="Arial"/>
          <w:szCs w:val="24"/>
        </w:rPr>
        <w:tab/>
      </w:r>
      <w:r w:rsidR="00CA297B" w:rsidRPr="00000A9F">
        <w:rPr>
          <w:rFonts w:ascii="Arial" w:hAnsi="Arial" w:cs="Arial"/>
          <w:szCs w:val="24"/>
        </w:rPr>
        <w:t xml:space="preserve">Simulation Lab Renovation </w:t>
      </w:r>
      <w:r w:rsidR="003636DA" w:rsidRPr="00000A9F">
        <w:rPr>
          <w:rFonts w:ascii="Arial" w:hAnsi="Arial" w:cs="Arial"/>
          <w:szCs w:val="24"/>
        </w:rPr>
        <w:t xml:space="preserve"> </w:t>
      </w:r>
    </w:p>
    <w:p w:rsidR="00877216" w:rsidRPr="00000A9F" w:rsidRDefault="00F7550E" w:rsidP="00F7550E">
      <w:pPr>
        <w:pStyle w:val="Main"/>
        <w:tabs>
          <w:tab w:val="clear" w:pos="1080"/>
          <w:tab w:val="left" w:pos="1800"/>
        </w:tabs>
        <w:rPr>
          <w:rFonts w:ascii="Arial" w:hAnsi="Arial" w:cs="Arial"/>
          <w:szCs w:val="24"/>
        </w:rPr>
      </w:pPr>
      <w:r w:rsidRPr="00000A9F">
        <w:rPr>
          <w:rFonts w:ascii="Arial" w:hAnsi="Arial" w:cs="Arial"/>
          <w:szCs w:val="24"/>
        </w:rPr>
        <w:t>ITB</w:t>
      </w:r>
      <w:r w:rsidR="00635EC8" w:rsidRPr="00000A9F">
        <w:rPr>
          <w:rFonts w:ascii="Arial" w:hAnsi="Arial" w:cs="Arial"/>
          <w:szCs w:val="24"/>
        </w:rPr>
        <w:t xml:space="preserve"> NO</w:t>
      </w:r>
      <w:r w:rsidR="003636DA" w:rsidRPr="00000A9F">
        <w:rPr>
          <w:rFonts w:ascii="Arial" w:hAnsi="Arial" w:cs="Arial"/>
          <w:szCs w:val="24"/>
        </w:rPr>
        <w:t>:</w:t>
      </w:r>
      <w:r w:rsidR="003636DA" w:rsidRPr="00000A9F">
        <w:rPr>
          <w:rFonts w:ascii="Arial" w:hAnsi="Arial" w:cs="Arial"/>
          <w:szCs w:val="24"/>
        </w:rPr>
        <w:tab/>
      </w:r>
      <w:r w:rsidRPr="00000A9F">
        <w:rPr>
          <w:rFonts w:ascii="Arial" w:hAnsi="Arial" w:cs="Arial"/>
          <w:szCs w:val="24"/>
        </w:rPr>
        <w:t>744-</w:t>
      </w:r>
      <w:r w:rsidR="00CA297B" w:rsidRPr="00000A9F">
        <w:rPr>
          <w:rFonts w:ascii="Arial" w:hAnsi="Arial" w:cs="Arial"/>
          <w:szCs w:val="24"/>
        </w:rPr>
        <w:t>R1825</w:t>
      </w:r>
    </w:p>
    <w:p w:rsidR="00635EC8" w:rsidRPr="00000A9F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Cs w:val="24"/>
        </w:rPr>
      </w:pPr>
      <w:r w:rsidRPr="00000A9F">
        <w:rPr>
          <w:rFonts w:ascii="Arial" w:hAnsi="Arial" w:cs="Arial"/>
          <w:szCs w:val="24"/>
        </w:rPr>
        <w:t>OWNER:</w:t>
      </w:r>
      <w:r w:rsidRPr="00000A9F">
        <w:rPr>
          <w:rFonts w:ascii="Arial" w:hAnsi="Arial" w:cs="Arial"/>
          <w:szCs w:val="24"/>
        </w:rPr>
        <w:tab/>
      </w:r>
      <w:r w:rsidR="00E672AE" w:rsidRPr="00000A9F">
        <w:rPr>
          <w:rFonts w:ascii="Arial" w:hAnsi="Arial" w:cs="Arial"/>
          <w:szCs w:val="24"/>
        </w:rPr>
        <w:t xml:space="preserve">The </w:t>
      </w:r>
      <w:r w:rsidRPr="00000A9F">
        <w:rPr>
          <w:rFonts w:ascii="Arial" w:hAnsi="Arial" w:cs="Arial"/>
          <w:szCs w:val="24"/>
        </w:rPr>
        <w:t>University of Texas Health Science Center</w:t>
      </w:r>
      <w:r w:rsidR="00E672AE" w:rsidRPr="00000A9F">
        <w:rPr>
          <w:rFonts w:ascii="Arial" w:hAnsi="Arial" w:cs="Arial"/>
          <w:szCs w:val="24"/>
        </w:rPr>
        <w:t xml:space="preserve"> at </w:t>
      </w:r>
      <w:r w:rsidRPr="00000A9F">
        <w:rPr>
          <w:rFonts w:ascii="Arial" w:hAnsi="Arial" w:cs="Arial"/>
          <w:szCs w:val="24"/>
        </w:rPr>
        <w:t>Houston</w:t>
      </w:r>
    </w:p>
    <w:p w:rsidR="00635EC8" w:rsidRPr="00000A9F" w:rsidRDefault="00635EC8" w:rsidP="00635EC8">
      <w:pPr>
        <w:pStyle w:val="Main"/>
        <w:tabs>
          <w:tab w:val="clear" w:pos="1080"/>
          <w:tab w:val="left" w:pos="1800"/>
        </w:tabs>
        <w:ind w:left="2880" w:hanging="2880"/>
        <w:rPr>
          <w:rFonts w:ascii="Arial" w:hAnsi="Arial" w:cs="Arial"/>
          <w:szCs w:val="24"/>
        </w:rPr>
      </w:pPr>
      <w:r w:rsidRPr="00000A9F">
        <w:rPr>
          <w:rFonts w:ascii="Arial" w:hAnsi="Arial" w:cs="Arial"/>
          <w:szCs w:val="24"/>
        </w:rPr>
        <w:t>TO:</w:t>
      </w:r>
      <w:r w:rsidRPr="00000A9F">
        <w:rPr>
          <w:rFonts w:ascii="Arial" w:hAnsi="Arial" w:cs="Arial"/>
          <w:szCs w:val="24"/>
        </w:rPr>
        <w:tab/>
        <w:t>Prospective Proposers</w:t>
      </w:r>
    </w:p>
    <w:bookmarkEnd w:id="0"/>
    <w:bookmarkEnd w:id="1"/>
    <w:p w:rsidR="00635EC8" w:rsidRPr="00000A9F" w:rsidRDefault="00635EC8" w:rsidP="00635EC8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Cs w:val="24"/>
        </w:rPr>
      </w:pPr>
    </w:p>
    <w:p w:rsidR="00635EC8" w:rsidRPr="00000A9F" w:rsidRDefault="00635EC8" w:rsidP="001202C6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Cs w:val="24"/>
        </w:rPr>
      </w:pPr>
      <w:r w:rsidRPr="00000A9F">
        <w:rPr>
          <w:rFonts w:ascii="Arial" w:hAnsi="Arial" w:cs="Arial"/>
          <w:szCs w:val="24"/>
        </w:rPr>
        <w:t xml:space="preserve">This Addendum forms part of </w:t>
      </w:r>
      <w:r w:rsidR="00E8591F" w:rsidRPr="00000A9F">
        <w:rPr>
          <w:rFonts w:ascii="Arial" w:hAnsi="Arial" w:cs="Arial"/>
          <w:szCs w:val="24"/>
        </w:rPr>
        <w:t xml:space="preserve">and </w:t>
      </w:r>
      <w:r w:rsidRPr="00000A9F">
        <w:rPr>
          <w:rFonts w:ascii="Arial" w:hAnsi="Arial" w:cs="Arial"/>
          <w:szCs w:val="24"/>
        </w:rPr>
        <w:t>mo</w:t>
      </w:r>
      <w:r w:rsidR="001202C6" w:rsidRPr="00000A9F">
        <w:rPr>
          <w:rFonts w:ascii="Arial" w:hAnsi="Arial" w:cs="Arial"/>
          <w:szCs w:val="24"/>
        </w:rPr>
        <w:t xml:space="preserve">difies Proposal Documents dated, </w:t>
      </w:r>
      <w:r w:rsidR="00F7550E" w:rsidRPr="00000A9F">
        <w:rPr>
          <w:rFonts w:ascii="Arial" w:hAnsi="Arial" w:cs="Arial"/>
          <w:szCs w:val="24"/>
        </w:rPr>
        <w:t>J</w:t>
      </w:r>
      <w:r w:rsidR="00CA297B" w:rsidRPr="00000A9F">
        <w:rPr>
          <w:rFonts w:ascii="Arial" w:hAnsi="Arial" w:cs="Arial"/>
          <w:szCs w:val="24"/>
        </w:rPr>
        <w:t>uly 5</w:t>
      </w:r>
      <w:r w:rsidR="00F7550E" w:rsidRPr="00000A9F">
        <w:rPr>
          <w:rFonts w:ascii="Arial" w:hAnsi="Arial" w:cs="Arial"/>
          <w:szCs w:val="24"/>
        </w:rPr>
        <w:t>, 2018</w:t>
      </w:r>
      <w:r w:rsidRPr="00000A9F">
        <w:rPr>
          <w:rFonts w:ascii="Arial" w:hAnsi="Arial" w:cs="Arial"/>
          <w:szCs w:val="24"/>
        </w:rPr>
        <w:t>, with amendments and additions noted below.</w:t>
      </w:r>
    </w:p>
    <w:p w:rsidR="00110006" w:rsidRPr="00000A9F" w:rsidRDefault="00110006" w:rsidP="00110006">
      <w:pPr>
        <w:rPr>
          <w:b/>
          <w:sz w:val="24"/>
          <w:szCs w:val="24"/>
        </w:rPr>
      </w:pPr>
    </w:p>
    <w:p w:rsidR="00BC44B8" w:rsidRPr="00000A9F" w:rsidRDefault="00110006" w:rsidP="00BC44B8">
      <w:pPr>
        <w:rPr>
          <w:rFonts w:ascii="Arial" w:hAnsi="Arial" w:cs="Arial"/>
          <w:b/>
          <w:sz w:val="24"/>
          <w:szCs w:val="24"/>
          <w:u w:val="single"/>
        </w:rPr>
      </w:pPr>
      <w:r w:rsidRPr="00000A9F">
        <w:rPr>
          <w:rFonts w:ascii="Arial" w:hAnsi="Arial" w:cs="Arial"/>
          <w:b/>
          <w:sz w:val="24"/>
          <w:szCs w:val="24"/>
        </w:rPr>
        <w:t xml:space="preserve">1. </w:t>
      </w:r>
      <w:r w:rsidRPr="00000A9F">
        <w:rPr>
          <w:rFonts w:ascii="Arial" w:hAnsi="Arial" w:cs="Arial"/>
          <w:b/>
          <w:sz w:val="24"/>
          <w:szCs w:val="24"/>
        </w:rPr>
        <w:tab/>
      </w:r>
      <w:r w:rsidR="00F50BA8" w:rsidRPr="00000A9F">
        <w:rPr>
          <w:rFonts w:ascii="Arial" w:hAnsi="Arial" w:cs="Arial"/>
          <w:b/>
          <w:sz w:val="24"/>
          <w:szCs w:val="24"/>
          <w:u w:val="single"/>
        </w:rPr>
        <w:t xml:space="preserve">*REVISED* Adding Alternates </w:t>
      </w:r>
    </w:p>
    <w:p w:rsidR="00BC44B8" w:rsidRPr="00000A9F" w:rsidRDefault="00BC44B8" w:rsidP="00BC44B8">
      <w:pPr>
        <w:rPr>
          <w:rFonts w:ascii="Arial" w:hAnsi="Arial" w:cs="Arial"/>
          <w:sz w:val="24"/>
          <w:szCs w:val="24"/>
        </w:rPr>
      </w:pPr>
      <w:r w:rsidRPr="00000A9F">
        <w:rPr>
          <w:rFonts w:ascii="Arial" w:hAnsi="Arial" w:cs="Arial"/>
          <w:b/>
          <w:sz w:val="24"/>
          <w:szCs w:val="24"/>
        </w:rPr>
        <w:tab/>
      </w:r>
    </w:p>
    <w:p w:rsidR="00E8591F" w:rsidRPr="00000A9F" w:rsidRDefault="00BC44B8" w:rsidP="00F50BA8">
      <w:pPr>
        <w:rPr>
          <w:rFonts w:ascii="Arial" w:hAnsi="Arial" w:cs="Arial"/>
          <w:b/>
          <w:sz w:val="24"/>
          <w:szCs w:val="24"/>
        </w:rPr>
      </w:pPr>
      <w:r w:rsidRPr="00000A9F">
        <w:rPr>
          <w:rFonts w:ascii="Arial" w:hAnsi="Arial" w:cs="Arial"/>
          <w:b/>
          <w:sz w:val="24"/>
          <w:szCs w:val="24"/>
        </w:rPr>
        <w:tab/>
      </w:r>
    </w:p>
    <w:p w:rsidR="00F50BA8" w:rsidRPr="00000A9F" w:rsidRDefault="00F50BA8" w:rsidP="00F50BA8">
      <w:pPr>
        <w:rPr>
          <w:rFonts w:ascii="Arial" w:hAnsi="Arial" w:cs="Arial"/>
          <w:color w:val="auto"/>
          <w:sz w:val="24"/>
          <w:szCs w:val="24"/>
        </w:rPr>
      </w:pPr>
      <w:r w:rsidRPr="00000A9F">
        <w:rPr>
          <w:rFonts w:ascii="Arial" w:hAnsi="Arial" w:cs="Arial"/>
          <w:color w:val="auto"/>
          <w:sz w:val="24"/>
          <w:szCs w:val="24"/>
        </w:rPr>
        <w:t xml:space="preserve">Alternate 10 – </w:t>
      </w:r>
      <w:r w:rsidR="002E7A20" w:rsidRPr="00000A9F">
        <w:rPr>
          <w:rFonts w:ascii="Arial" w:hAnsi="Arial" w:cs="Arial"/>
          <w:color w:val="auto"/>
          <w:sz w:val="24"/>
          <w:szCs w:val="24"/>
        </w:rPr>
        <w:t xml:space="preserve">(Deduct) </w:t>
      </w:r>
      <w:r w:rsidRPr="00000A9F">
        <w:rPr>
          <w:rFonts w:ascii="Arial" w:hAnsi="Arial" w:cs="Arial"/>
          <w:color w:val="auto"/>
          <w:sz w:val="24"/>
          <w:szCs w:val="24"/>
        </w:rPr>
        <w:t xml:space="preserve">Install Wall type 13F in lieu of Wall types 13.3F </w:t>
      </w:r>
      <w:r w:rsidRPr="00000A9F">
        <w:rPr>
          <w:rFonts w:ascii="Arial" w:hAnsi="Arial" w:cs="Arial"/>
          <w:color w:val="auto"/>
          <w:sz w:val="24"/>
          <w:szCs w:val="24"/>
          <w:u w:val="single"/>
        </w:rPr>
        <w:t>S</w:t>
      </w:r>
      <w:r w:rsidRPr="00000A9F">
        <w:rPr>
          <w:rFonts w:ascii="Arial" w:hAnsi="Arial" w:cs="Arial"/>
          <w:color w:val="auto"/>
          <w:sz w:val="24"/>
          <w:szCs w:val="24"/>
        </w:rPr>
        <w:t xml:space="preserve"> </w:t>
      </w:r>
      <w:r w:rsidRPr="00000A9F">
        <w:rPr>
          <w:rFonts w:ascii="Arial" w:hAnsi="Arial" w:cs="Arial"/>
          <w:color w:val="auto"/>
          <w:sz w:val="24"/>
          <w:szCs w:val="24"/>
        </w:rPr>
        <w:t>as</w:t>
      </w:r>
      <w:r w:rsidRPr="00000A9F">
        <w:rPr>
          <w:rFonts w:ascii="Arial" w:hAnsi="Arial" w:cs="Arial"/>
          <w:color w:val="auto"/>
          <w:sz w:val="24"/>
          <w:szCs w:val="24"/>
        </w:rPr>
        <w:t xml:space="preserve"> noted on walls between exam rooms 403-429 – eliminate installing walls to deck. </w:t>
      </w:r>
    </w:p>
    <w:p w:rsidR="00F50BA8" w:rsidRPr="00000A9F" w:rsidRDefault="00F50BA8" w:rsidP="00F50BA8">
      <w:pPr>
        <w:rPr>
          <w:rFonts w:ascii="Arial" w:hAnsi="Arial" w:cs="Arial"/>
          <w:color w:val="auto"/>
          <w:sz w:val="24"/>
          <w:szCs w:val="24"/>
        </w:rPr>
      </w:pPr>
    </w:p>
    <w:p w:rsidR="00F50BA8" w:rsidRPr="00000A9F" w:rsidRDefault="00F50BA8" w:rsidP="00F50BA8">
      <w:pPr>
        <w:rPr>
          <w:rFonts w:ascii="Arial" w:hAnsi="Arial" w:cs="Arial"/>
          <w:color w:val="auto"/>
          <w:sz w:val="24"/>
          <w:szCs w:val="24"/>
        </w:rPr>
      </w:pPr>
    </w:p>
    <w:p w:rsidR="00F50BA8" w:rsidRPr="00000A9F" w:rsidRDefault="00F50BA8" w:rsidP="00F50BA8">
      <w:pPr>
        <w:rPr>
          <w:rFonts w:ascii="Arial" w:hAnsi="Arial" w:cs="Arial"/>
          <w:color w:val="auto"/>
          <w:sz w:val="24"/>
          <w:szCs w:val="24"/>
        </w:rPr>
      </w:pPr>
      <w:r w:rsidRPr="00000A9F">
        <w:rPr>
          <w:rFonts w:ascii="Arial" w:hAnsi="Arial" w:cs="Arial"/>
          <w:color w:val="auto"/>
          <w:sz w:val="24"/>
          <w:szCs w:val="24"/>
        </w:rPr>
        <w:t xml:space="preserve">Alternate 11 </w:t>
      </w:r>
      <w:r w:rsidR="002E7A20" w:rsidRPr="00000A9F">
        <w:rPr>
          <w:rFonts w:ascii="Arial" w:hAnsi="Arial" w:cs="Arial"/>
          <w:color w:val="auto"/>
          <w:sz w:val="24"/>
          <w:szCs w:val="24"/>
        </w:rPr>
        <w:t>–</w:t>
      </w:r>
      <w:r w:rsidRPr="00000A9F">
        <w:rPr>
          <w:rFonts w:ascii="Arial" w:hAnsi="Arial" w:cs="Arial"/>
          <w:color w:val="auto"/>
          <w:sz w:val="24"/>
          <w:szCs w:val="24"/>
        </w:rPr>
        <w:t xml:space="preserve"> </w:t>
      </w:r>
      <w:r w:rsidR="002E7A20" w:rsidRPr="00000A9F">
        <w:rPr>
          <w:rFonts w:ascii="Arial" w:hAnsi="Arial" w:cs="Arial"/>
          <w:color w:val="auto"/>
          <w:sz w:val="24"/>
          <w:szCs w:val="24"/>
        </w:rPr>
        <w:t xml:space="preserve">(Deduct) </w:t>
      </w:r>
      <w:r w:rsidRPr="00000A9F">
        <w:rPr>
          <w:rFonts w:ascii="Arial" w:hAnsi="Arial" w:cs="Arial"/>
          <w:color w:val="auto"/>
          <w:sz w:val="24"/>
          <w:szCs w:val="24"/>
        </w:rPr>
        <w:t>Install vinyl composition tile (VCT) on all areas to receive Rubber Tile</w:t>
      </w:r>
    </w:p>
    <w:p w:rsidR="00F50BA8" w:rsidRPr="00000A9F" w:rsidRDefault="00F50BA8" w:rsidP="00F50BA8">
      <w:pPr>
        <w:rPr>
          <w:rFonts w:ascii="Arial" w:hAnsi="Arial" w:cs="Arial"/>
          <w:b/>
          <w:sz w:val="24"/>
          <w:szCs w:val="24"/>
        </w:rPr>
      </w:pPr>
    </w:p>
    <w:p w:rsidR="00E8591F" w:rsidRPr="00000A9F" w:rsidRDefault="00E8591F" w:rsidP="00110006">
      <w:pPr>
        <w:rPr>
          <w:rFonts w:ascii="Arial" w:hAnsi="Arial" w:cs="Arial"/>
          <w:b/>
          <w:sz w:val="24"/>
          <w:szCs w:val="24"/>
        </w:rPr>
      </w:pPr>
    </w:p>
    <w:p w:rsidR="00E8591F" w:rsidRPr="00000A9F" w:rsidRDefault="00E8591F" w:rsidP="00110006">
      <w:pPr>
        <w:rPr>
          <w:rFonts w:ascii="Arial" w:hAnsi="Arial" w:cs="Arial"/>
          <w:b/>
          <w:sz w:val="24"/>
          <w:szCs w:val="24"/>
        </w:rPr>
      </w:pPr>
    </w:p>
    <w:p w:rsidR="00CA297B" w:rsidRPr="00000A9F" w:rsidRDefault="00CA297B" w:rsidP="00110006">
      <w:pPr>
        <w:rPr>
          <w:rFonts w:ascii="Arial" w:hAnsi="Arial" w:cs="Arial"/>
          <w:b/>
          <w:sz w:val="24"/>
          <w:szCs w:val="24"/>
        </w:rPr>
      </w:pPr>
    </w:p>
    <w:p w:rsidR="00CA297B" w:rsidRPr="00000A9F" w:rsidRDefault="00CA297B" w:rsidP="00110006">
      <w:pPr>
        <w:rPr>
          <w:rFonts w:ascii="Arial" w:hAnsi="Arial" w:cs="Arial"/>
          <w:b/>
          <w:sz w:val="24"/>
          <w:szCs w:val="24"/>
        </w:rPr>
      </w:pPr>
    </w:p>
    <w:p w:rsidR="00F50BA8" w:rsidRPr="00000A9F" w:rsidRDefault="00F50BA8" w:rsidP="00110006">
      <w:pPr>
        <w:rPr>
          <w:rFonts w:ascii="Arial" w:hAnsi="Arial" w:cs="Arial"/>
          <w:b/>
          <w:sz w:val="24"/>
          <w:szCs w:val="24"/>
        </w:rPr>
      </w:pPr>
    </w:p>
    <w:p w:rsidR="00F50BA8" w:rsidRPr="00000A9F" w:rsidRDefault="00F50BA8" w:rsidP="00110006">
      <w:pPr>
        <w:rPr>
          <w:rFonts w:ascii="Arial" w:hAnsi="Arial" w:cs="Arial"/>
          <w:b/>
          <w:sz w:val="24"/>
          <w:szCs w:val="24"/>
        </w:rPr>
      </w:pPr>
    </w:p>
    <w:p w:rsidR="00F50BA8" w:rsidRPr="00000A9F" w:rsidRDefault="00F50BA8" w:rsidP="00110006">
      <w:pPr>
        <w:rPr>
          <w:rFonts w:ascii="Arial" w:hAnsi="Arial" w:cs="Arial"/>
          <w:b/>
          <w:sz w:val="24"/>
          <w:szCs w:val="24"/>
        </w:rPr>
      </w:pPr>
    </w:p>
    <w:p w:rsidR="00CA297B" w:rsidRPr="00000A9F" w:rsidRDefault="00CA297B" w:rsidP="00110006">
      <w:pPr>
        <w:rPr>
          <w:rFonts w:ascii="Arial" w:hAnsi="Arial" w:cs="Arial"/>
          <w:b/>
          <w:sz w:val="24"/>
          <w:szCs w:val="24"/>
        </w:rPr>
      </w:pPr>
    </w:p>
    <w:p w:rsidR="00CA297B" w:rsidRPr="00000A9F" w:rsidRDefault="00CA297B" w:rsidP="00110006">
      <w:pPr>
        <w:rPr>
          <w:rFonts w:ascii="Arial" w:hAnsi="Arial" w:cs="Arial"/>
          <w:b/>
          <w:sz w:val="24"/>
          <w:szCs w:val="24"/>
        </w:rPr>
      </w:pPr>
    </w:p>
    <w:p w:rsidR="00CA297B" w:rsidRPr="00000A9F" w:rsidRDefault="00CA297B" w:rsidP="00110006">
      <w:pPr>
        <w:rPr>
          <w:rFonts w:ascii="Arial" w:hAnsi="Arial" w:cs="Arial"/>
          <w:b/>
          <w:sz w:val="24"/>
          <w:szCs w:val="24"/>
        </w:rPr>
      </w:pPr>
    </w:p>
    <w:p w:rsidR="00CA297B" w:rsidRPr="00000A9F" w:rsidRDefault="00CA297B" w:rsidP="00110006">
      <w:pPr>
        <w:rPr>
          <w:rFonts w:ascii="Arial" w:hAnsi="Arial" w:cs="Arial"/>
          <w:b/>
          <w:sz w:val="24"/>
          <w:szCs w:val="24"/>
        </w:rPr>
      </w:pPr>
    </w:p>
    <w:p w:rsidR="00635EC8" w:rsidRPr="00000A9F" w:rsidRDefault="00110006" w:rsidP="00CA297B">
      <w:pPr>
        <w:jc w:val="center"/>
        <w:rPr>
          <w:rFonts w:ascii="Arial" w:hAnsi="Arial" w:cs="Arial"/>
          <w:b/>
          <w:sz w:val="24"/>
          <w:szCs w:val="24"/>
        </w:rPr>
      </w:pPr>
      <w:r w:rsidRPr="00000A9F">
        <w:rPr>
          <w:rFonts w:ascii="Arial" w:hAnsi="Arial" w:cs="Arial"/>
          <w:b/>
          <w:sz w:val="24"/>
          <w:szCs w:val="24"/>
        </w:rPr>
        <w:t>END OF ADDENDUM</w:t>
      </w:r>
      <w:r w:rsidR="00CA297B" w:rsidRPr="00000A9F">
        <w:rPr>
          <w:rFonts w:ascii="Arial" w:hAnsi="Arial" w:cs="Arial"/>
          <w:b/>
          <w:sz w:val="24"/>
          <w:szCs w:val="24"/>
        </w:rPr>
        <w:t xml:space="preserve"> </w:t>
      </w:r>
      <w:r w:rsidR="00F50BA8" w:rsidRPr="00000A9F">
        <w:rPr>
          <w:rFonts w:ascii="Arial" w:hAnsi="Arial" w:cs="Arial"/>
          <w:b/>
          <w:sz w:val="24"/>
          <w:szCs w:val="24"/>
        </w:rPr>
        <w:t>3</w:t>
      </w:r>
    </w:p>
    <w:p w:rsidR="00635EC8" w:rsidRDefault="00635EC8" w:rsidP="00635EC8">
      <w:pPr>
        <w:ind w:left="1080"/>
        <w:rPr>
          <w:rFonts w:ascii="Arial" w:hAnsi="Arial" w:cs="Arial"/>
          <w:b/>
          <w:sz w:val="20"/>
        </w:rPr>
      </w:pPr>
      <w:bookmarkStart w:id="2" w:name="_GoBack"/>
      <w:bookmarkEnd w:id="2"/>
    </w:p>
    <w:p w:rsidR="00635EC8" w:rsidRDefault="00635EC8" w:rsidP="00635EC8">
      <w:pPr>
        <w:ind w:left="1080"/>
        <w:rPr>
          <w:rFonts w:ascii="Arial" w:hAnsi="Arial" w:cs="Arial"/>
          <w:b/>
          <w:sz w:val="20"/>
        </w:rPr>
      </w:pPr>
    </w:p>
    <w:p w:rsidR="00635EC8" w:rsidRDefault="00635EC8" w:rsidP="00110006">
      <w:pPr>
        <w:rPr>
          <w:rFonts w:ascii="Arial" w:hAnsi="Arial" w:cs="Arial"/>
          <w:b/>
          <w:sz w:val="20"/>
        </w:rPr>
      </w:pPr>
    </w:p>
    <w:sectPr w:rsidR="00635EC8" w:rsidSect="001202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8D3" w:rsidRDefault="008148D3">
      <w:r>
        <w:separator/>
      </w:r>
    </w:p>
  </w:endnote>
  <w:endnote w:type="continuationSeparator" w:id="0">
    <w:p w:rsidR="008148D3" w:rsidRDefault="0081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ADDENDUM </w:t>
    </w:r>
    <w:r w:rsidR="006B1908">
      <w:rPr>
        <w:sz w:val="18"/>
        <w:szCs w:val="18"/>
      </w:rPr>
      <w:t>3</w:t>
    </w:r>
  </w:p>
  <w:p w:rsidR="00014BEA" w:rsidRPr="00110006" w:rsidRDefault="00CA297B" w:rsidP="0098562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744-R1825 Simulation Lab Renovation </w:t>
    </w:r>
  </w:p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Page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PAGE </w:instrText>
    </w:r>
    <w:r w:rsidRPr="00110006">
      <w:rPr>
        <w:sz w:val="18"/>
        <w:szCs w:val="18"/>
      </w:rPr>
      <w:fldChar w:fldCharType="separate"/>
    </w:r>
    <w:r w:rsidR="006B1908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  <w:r w:rsidRPr="00110006">
      <w:rPr>
        <w:sz w:val="18"/>
        <w:szCs w:val="18"/>
      </w:rPr>
      <w:t xml:space="preserve"> of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NUMPAGES </w:instrText>
    </w:r>
    <w:r w:rsidRPr="00110006">
      <w:rPr>
        <w:sz w:val="18"/>
        <w:szCs w:val="18"/>
      </w:rPr>
      <w:fldChar w:fldCharType="separate"/>
    </w:r>
    <w:r w:rsidR="006B1908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D3" w:rsidRDefault="008148D3">
      <w:r>
        <w:separator/>
      </w:r>
    </w:p>
  </w:footnote>
  <w:footnote w:type="continuationSeparator" w:id="0">
    <w:p w:rsidR="008148D3" w:rsidRDefault="00814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9"/>
    <w:multiLevelType w:val="hybridMultilevel"/>
    <w:tmpl w:val="C4E06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C795B"/>
    <w:multiLevelType w:val="hybridMultilevel"/>
    <w:tmpl w:val="EBC450E6"/>
    <w:lvl w:ilvl="0" w:tplc="510C92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54811"/>
    <w:multiLevelType w:val="hybridMultilevel"/>
    <w:tmpl w:val="0A34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E341B"/>
    <w:multiLevelType w:val="hybridMultilevel"/>
    <w:tmpl w:val="EF460428"/>
    <w:lvl w:ilvl="0" w:tplc="61F0CCD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82C68D9"/>
    <w:multiLevelType w:val="hybridMultilevel"/>
    <w:tmpl w:val="C0AAEE0C"/>
    <w:lvl w:ilvl="0" w:tplc="F31048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833FDC"/>
    <w:multiLevelType w:val="hybridMultilevel"/>
    <w:tmpl w:val="D4401744"/>
    <w:lvl w:ilvl="0" w:tplc="C2FE24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0F"/>
    <w:rsid w:val="00000A9F"/>
    <w:rsid w:val="00000E92"/>
    <w:rsid w:val="00014BEA"/>
    <w:rsid w:val="000219C3"/>
    <w:rsid w:val="00066FEC"/>
    <w:rsid w:val="00073A0F"/>
    <w:rsid w:val="00110006"/>
    <w:rsid w:val="001202C6"/>
    <w:rsid w:val="001C5148"/>
    <w:rsid w:val="002030BD"/>
    <w:rsid w:val="00226067"/>
    <w:rsid w:val="00254520"/>
    <w:rsid w:val="00286872"/>
    <w:rsid w:val="002A2DD9"/>
    <w:rsid w:val="002B4ACF"/>
    <w:rsid w:val="002E7A20"/>
    <w:rsid w:val="0033283B"/>
    <w:rsid w:val="00336A94"/>
    <w:rsid w:val="0035699E"/>
    <w:rsid w:val="003636DA"/>
    <w:rsid w:val="003C4BF4"/>
    <w:rsid w:val="003F5023"/>
    <w:rsid w:val="00443F90"/>
    <w:rsid w:val="0047174F"/>
    <w:rsid w:val="004B7C7E"/>
    <w:rsid w:val="00635EC8"/>
    <w:rsid w:val="00640F3A"/>
    <w:rsid w:val="00647B2D"/>
    <w:rsid w:val="00683399"/>
    <w:rsid w:val="006B1908"/>
    <w:rsid w:val="006B459A"/>
    <w:rsid w:val="006C48BE"/>
    <w:rsid w:val="006C578A"/>
    <w:rsid w:val="006D3549"/>
    <w:rsid w:val="007E0932"/>
    <w:rsid w:val="007E614E"/>
    <w:rsid w:val="008148D3"/>
    <w:rsid w:val="00877216"/>
    <w:rsid w:val="008944FE"/>
    <w:rsid w:val="008D22E4"/>
    <w:rsid w:val="00925A1F"/>
    <w:rsid w:val="00932A44"/>
    <w:rsid w:val="00947FF0"/>
    <w:rsid w:val="00950EDF"/>
    <w:rsid w:val="00985624"/>
    <w:rsid w:val="009B3E60"/>
    <w:rsid w:val="009E0CD4"/>
    <w:rsid w:val="00A67DBC"/>
    <w:rsid w:val="00A9366B"/>
    <w:rsid w:val="00AF7D48"/>
    <w:rsid w:val="00B304AD"/>
    <w:rsid w:val="00B34F3B"/>
    <w:rsid w:val="00B425A4"/>
    <w:rsid w:val="00B80E8A"/>
    <w:rsid w:val="00BC44B8"/>
    <w:rsid w:val="00BC6E6C"/>
    <w:rsid w:val="00C03E72"/>
    <w:rsid w:val="00C456C2"/>
    <w:rsid w:val="00C5368F"/>
    <w:rsid w:val="00C618D4"/>
    <w:rsid w:val="00CA297B"/>
    <w:rsid w:val="00D14163"/>
    <w:rsid w:val="00D61D1A"/>
    <w:rsid w:val="00DA74B0"/>
    <w:rsid w:val="00DB3ED9"/>
    <w:rsid w:val="00E441DB"/>
    <w:rsid w:val="00E50697"/>
    <w:rsid w:val="00E672AE"/>
    <w:rsid w:val="00E77055"/>
    <w:rsid w:val="00E8591F"/>
    <w:rsid w:val="00EC3A59"/>
    <w:rsid w:val="00EF55F9"/>
    <w:rsid w:val="00F21023"/>
    <w:rsid w:val="00F221FE"/>
    <w:rsid w:val="00F27572"/>
    <w:rsid w:val="00F50BA8"/>
    <w:rsid w:val="00F7550E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E716B"/>
  <w15:docId w15:val="{F9FCEE37-5241-4B34-8BF1-A21C934F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006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635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536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5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624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635EC8"/>
    <w:pPr>
      <w:keepNext w:val="0"/>
      <w:tabs>
        <w:tab w:val="left" w:pos="1080"/>
      </w:tabs>
      <w:spacing w:before="120" w:after="120"/>
      <w:ind w:left="720" w:hanging="720"/>
      <w:outlineLvl w:val="9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paragraph" w:styleId="BalloonText">
    <w:name w:val="Balloon Text"/>
    <w:basedOn w:val="Normal"/>
    <w:semiHidden/>
    <w:rsid w:val="0001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E60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semiHidden/>
    <w:rsid w:val="00C536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UTHSC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slai</dc:creator>
  <cp:lastModifiedBy>Amaya, Martha G</cp:lastModifiedBy>
  <cp:revision>15</cp:revision>
  <cp:lastPrinted>2008-11-20T18:46:00Z</cp:lastPrinted>
  <dcterms:created xsi:type="dcterms:W3CDTF">2018-07-31T15:34:00Z</dcterms:created>
  <dcterms:modified xsi:type="dcterms:W3CDTF">2018-07-31T15:52:00Z</dcterms:modified>
</cp:coreProperties>
</file>